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2C" w:rsidRPr="007C5A17" w:rsidRDefault="00C2312C" w:rsidP="00C2312C">
      <w:pPr>
        <w:jc w:val="center"/>
        <w:rPr>
          <w:rFonts w:ascii="方正小标宋简体" w:eastAsia="方正小标宋简体" w:hAnsiTheme="majorEastAsia"/>
          <w:b/>
          <w:sz w:val="36"/>
          <w:szCs w:val="36"/>
        </w:rPr>
      </w:pPr>
      <w:r w:rsidRPr="007C5A17">
        <w:rPr>
          <w:rFonts w:ascii="方正小标宋简体" w:eastAsia="方正小标宋简体" w:hAnsiTheme="majorEastAsia" w:hint="eastAsia"/>
          <w:b/>
          <w:sz w:val="36"/>
          <w:szCs w:val="36"/>
        </w:rPr>
        <w:t>庆祝建党100周年平顶山学院</w:t>
      </w:r>
      <w:r w:rsidR="00C07437" w:rsidRPr="007C5A17">
        <w:rPr>
          <w:rFonts w:ascii="方正小标宋简体" w:eastAsia="方正小标宋简体" w:hAnsiTheme="majorEastAsia" w:hint="eastAsia"/>
          <w:b/>
          <w:sz w:val="36"/>
          <w:szCs w:val="36"/>
        </w:rPr>
        <w:t>2021</w:t>
      </w:r>
      <w:r w:rsidR="005C4A5B" w:rsidRPr="007C5A17">
        <w:rPr>
          <w:rFonts w:ascii="方正小标宋简体" w:eastAsia="方正小标宋简体" w:hAnsiTheme="majorEastAsia" w:hint="eastAsia"/>
          <w:b/>
          <w:sz w:val="36"/>
          <w:szCs w:val="36"/>
        </w:rPr>
        <w:t>年</w:t>
      </w:r>
    </w:p>
    <w:p w:rsidR="00551835" w:rsidRPr="007C5A17" w:rsidRDefault="00551835" w:rsidP="00C2312C">
      <w:pPr>
        <w:jc w:val="center"/>
        <w:rPr>
          <w:rFonts w:ascii="方正小标宋简体" w:eastAsia="方正小标宋简体"/>
          <w:b/>
          <w:sz w:val="36"/>
          <w:szCs w:val="36"/>
        </w:rPr>
      </w:pPr>
      <w:r w:rsidRPr="007C5A17">
        <w:rPr>
          <w:rFonts w:ascii="方正小标宋简体" w:eastAsia="方正小标宋简体" w:hAnsiTheme="majorEastAsia" w:hint="eastAsia"/>
          <w:b/>
          <w:sz w:val="36"/>
          <w:szCs w:val="36"/>
        </w:rPr>
        <w:t>教职工羽毛球混合团体赛</w:t>
      </w:r>
      <w:r w:rsidR="00C2312C" w:rsidRPr="007C5A17">
        <w:rPr>
          <w:rFonts w:ascii="方正小标宋简体" w:eastAsia="方正小标宋简体" w:hAnsiTheme="majorEastAsia" w:hint="eastAsia"/>
          <w:b/>
          <w:sz w:val="36"/>
          <w:szCs w:val="36"/>
        </w:rPr>
        <w:t>活动方案</w:t>
      </w:r>
    </w:p>
    <w:p w:rsidR="00551835" w:rsidRPr="007C5A17" w:rsidRDefault="00C07437" w:rsidP="007C5A17">
      <w:pPr>
        <w:spacing w:line="520" w:lineRule="exact"/>
        <w:ind w:firstLineChars="200" w:firstLine="600"/>
        <w:jc w:val="left"/>
        <w:rPr>
          <w:rFonts w:ascii="仿宋_GB2312" w:eastAsia="仿宋_GB2312"/>
          <w:sz w:val="30"/>
          <w:szCs w:val="30"/>
        </w:rPr>
      </w:pPr>
      <w:r w:rsidRPr="007C5A17">
        <w:rPr>
          <w:rFonts w:ascii="仿宋_GB2312" w:eastAsia="仿宋_GB2312" w:hint="eastAsia"/>
          <w:sz w:val="30"/>
          <w:szCs w:val="30"/>
        </w:rPr>
        <w:t>为</w:t>
      </w:r>
      <w:r w:rsidR="00551835" w:rsidRPr="007C5A17">
        <w:rPr>
          <w:rFonts w:ascii="仿宋_GB2312" w:eastAsia="仿宋_GB2312" w:hint="eastAsia"/>
          <w:sz w:val="30"/>
          <w:szCs w:val="30"/>
        </w:rPr>
        <w:t>庆祝</w:t>
      </w:r>
      <w:r w:rsidRPr="007C5A17">
        <w:rPr>
          <w:rFonts w:ascii="仿宋_GB2312" w:eastAsia="仿宋_GB2312" w:hint="eastAsia"/>
          <w:sz w:val="30"/>
          <w:szCs w:val="30"/>
        </w:rPr>
        <w:t>中国共产党建党100周年</w:t>
      </w:r>
      <w:r w:rsidR="00DF6372" w:rsidRPr="007C5A17">
        <w:rPr>
          <w:rFonts w:ascii="仿宋_GB2312" w:eastAsia="仿宋_GB2312" w:hint="eastAsia"/>
          <w:sz w:val="30"/>
          <w:szCs w:val="30"/>
        </w:rPr>
        <w:t>，丰富我校</w:t>
      </w:r>
      <w:r w:rsidR="007C4DA2" w:rsidRPr="007C5A17">
        <w:rPr>
          <w:rFonts w:ascii="仿宋_GB2312" w:eastAsia="仿宋_GB2312" w:hint="eastAsia"/>
          <w:sz w:val="30"/>
          <w:szCs w:val="30"/>
        </w:rPr>
        <w:t>教职工</w:t>
      </w:r>
      <w:r w:rsidR="00DF6372" w:rsidRPr="007C5A17">
        <w:rPr>
          <w:rFonts w:ascii="仿宋_GB2312" w:eastAsia="仿宋_GB2312" w:hint="eastAsia"/>
          <w:sz w:val="30"/>
          <w:szCs w:val="30"/>
        </w:rPr>
        <w:t>的业余文化</w:t>
      </w:r>
      <w:r w:rsidR="007C4DA2" w:rsidRPr="007C5A17">
        <w:rPr>
          <w:rFonts w:ascii="仿宋_GB2312" w:eastAsia="仿宋_GB2312" w:hint="eastAsia"/>
          <w:sz w:val="30"/>
          <w:szCs w:val="30"/>
        </w:rPr>
        <w:t>生活，</w:t>
      </w:r>
      <w:r w:rsidR="00F376C8" w:rsidRPr="007C5A17">
        <w:rPr>
          <w:rFonts w:ascii="仿宋_GB2312" w:eastAsia="仿宋_GB2312" w:hint="eastAsia"/>
          <w:sz w:val="30"/>
          <w:szCs w:val="30"/>
        </w:rPr>
        <w:t>引导广大教职工树立正确的健康理念，</w:t>
      </w:r>
      <w:r w:rsidR="007C4DA2" w:rsidRPr="007C5A17">
        <w:rPr>
          <w:rFonts w:ascii="仿宋_GB2312" w:eastAsia="仿宋_GB2312" w:hint="eastAsia"/>
          <w:sz w:val="30"/>
          <w:szCs w:val="30"/>
        </w:rPr>
        <w:t>增强教职工的身心健康</w:t>
      </w:r>
      <w:r w:rsidR="00F376C8" w:rsidRPr="007C5A17">
        <w:rPr>
          <w:rFonts w:ascii="仿宋_GB2312" w:eastAsia="仿宋_GB2312" w:hint="eastAsia"/>
          <w:sz w:val="30"/>
          <w:szCs w:val="30"/>
        </w:rPr>
        <w:t>。本着“健康中国，健康平院”的宗旨，</w:t>
      </w:r>
      <w:r w:rsidR="00551835" w:rsidRPr="007C5A17">
        <w:rPr>
          <w:rFonts w:ascii="仿宋_GB2312" w:eastAsia="仿宋_GB2312" w:hint="eastAsia"/>
          <w:sz w:val="30"/>
          <w:szCs w:val="30"/>
        </w:rPr>
        <w:t>经研究决定举办</w:t>
      </w:r>
      <w:r w:rsidR="00F376C8" w:rsidRPr="007C5A17">
        <w:rPr>
          <w:rFonts w:ascii="仿宋_GB2312" w:eastAsia="仿宋_GB2312" w:hint="eastAsia"/>
          <w:sz w:val="30"/>
          <w:szCs w:val="30"/>
        </w:rPr>
        <w:t>2021</w:t>
      </w:r>
      <w:r w:rsidR="003C3731">
        <w:rPr>
          <w:rFonts w:ascii="仿宋_GB2312" w:eastAsia="仿宋_GB2312" w:hint="eastAsia"/>
          <w:sz w:val="30"/>
          <w:szCs w:val="30"/>
        </w:rPr>
        <w:t>年</w:t>
      </w:r>
      <w:r w:rsidR="00F376C8" w:rsidRPr="007C5A17">
        <w:rPr>
          <w:rFonts w:ascii="仿宋_GB2312" w:eastAsia="仿宋_GB2312" w:hint="eastAsia"/>
          <w:sz w:val="30"/>
          <w:szCs w:val="30"/>
        </w:rPr>
        <w:t>教职工</w:t>
      </w:r>
      <w:r w:rsidR="00551835" w:rsidRPr="007C5A17">
        <w:rPr>
          <w:rFonts w:ascii="仿宋_GB2312" w:eastAsia="仿宋_GB2312" w:hint="eastAsia"/>
          <w:sz w:val="30"/>
          <w:szCs w:val="30"/>
        </w:rPr>
        <w:t>羽毛球混合团体赛</w:t>
      </w:r>
      <w:r w:rsidR="00F376C8" w:rsidRPr="007C5A17">
        <w:rPr>
          <w:rFonts w:ascii="仿宋_GB2312" w:eastAsia="仿宋_GB2312" w:hint="eastAsia"/>
          <w:sz w:val="30"/>
          <w:szCs w:val="30"/>
        </w:rPr>
        <w:t>。</w:t>
      </w:r>
      <w:r w:rsidR="00551835" w:rsidRPr="007C5A17">
        <w:rPr>
          <w:rFonts w:ascii="仿宋_GB2312" w:eastAsia="仿宋_GB2312" w:hint="eastAsia"/>
          <w:sz w:val="30"/>
          <w:szCs w:val="30"/>
        </w:rPr>
        <w:t>活动方案如下:</w:t>
      </w:r>
    </w:p>
    <w:p w:rsidR="00551835" w:rsidRPr="007C5A17" w:rsidRDefault="00C2312C" w:rsidP="007C5A17">
      <w:pPr>
        <w:pStyle w:val="a3"/>
        <w:numPr>
          <w:ilvl w:val="0"/>
          <w:numId w:val="5"/>
        </w:numPr>
        <w:spacing w:line="520" w:lineRule="exact"/>
        <w:ind w:firstLineChars="0"/>
        <w:jc w:val="left"/>
        <w:rPr>
          <w:rFonts w:ascii="仿宋_GB2312" w:eastAsia="仿宋_GB2312"/>
          <w:sz w:val="30"/>
          <w:szCs w:val="30"/>
        </w:rPr>
      </w:pPr>
      <w:r w:rsidRPr="007C5A17">
        <w:rPr>
          <w:rFonts w:ascii="仿宋_GB2312" w:eastAsia="仿宋_GB2312" w:hint="eastAsia"/>
          <w:sz w:val="30"/>
          <w:szCs w:val="30"/>
        </w:rPr>
        <w:t>主办单位</w:t>
      </w:r>
      <w:r w:rsidR="00F376C8" w:rsidRPr="007C5A17">
        <w:rPr>
          <w:rFonts w:ascii="仿宋_GB2312" w:eastAsia="仿宋_GB2312" w:hint="eastAsia"/>
          <w:sz w:val="30"/>
          <w:szCs w:val="30"/>
        </w:rPr>
        <w:t>：</w:t>
      </w:r>
      <w:r w:rsidR="0082307A" w:rsidRPr="007C5A17">
        <w:rPr>
          <w:rFonts w:ascii="仿宋_GB2312" w:eastAsia="仿宋_GB2312" w:hint="eastAsia"/>
          <w:sz w:val="30"/>
          <w:szCs w:val="30"/>
        </w:rPr>
        <w:t>校工会委员会、</w:t>
      </w:r>
      <w:r w:rsidR="00551835" w:rsidRPr="007C5A17">
        <w:rPr>
          <w:rFonts w:ascii="仿宋_GB2312" w:eastAsia="仿宋_GB2312" w:hint="eastAsia"/>
          <w:sz w:val="30"/>
          <w:szCs w:val="30"/>
        </w:rPr>
        <w:t xml:space="preserve">校体育运动委员会 </w:t>
      </w:r>
    </w:p>
    <w:p w:rsidR="00551835" w:rsidRPr="007C5A17" w:rsidRDefault="0066250D" w:rsidP="007C5A17">
      <w:pPr>
        <w:spacing w:line="520" w:lineRule="exact"/>
        <w:ind w:left="560"/>
        <w:jc w:val="left"/>
        <w:rPr>
          <w:rFonts w:ascii="仿宋_GB2312" w:eastAsia="仿宋_GB2312"/>
          <w:sz w:val="30"/>
          <w:szCs w:val="30"/>
        </w:rPr>
      </w:pPr>
      <w:r w:rsidRPr="007C5A17">
        <w:rPr>
          <w:rFonts w:ascii="仿宋_GB2312" w:eastAsia="仿宋_GB2312" w:hint="eastAsia"/>
          <w:sz w:val="30"/>
          <w:szCs w:val="30"/>
        </w:rPr>
        <w:t>二、</w:t>
      </w:r>
      <w:r w:rsidR="00551835" w:rsidRPr="007C5A17">
        <w:rPr>
          <w:rFonts w:ascii="仿宋_GB2312" w:eastAsia="仿宋_GB2312" w:hint="eastAsia"/>
          <w:sz w:val="30"/>
          <w:szCs w:val="30"/>
        </w:rPr>
        <w:t xml:space="preserve"> 协办单位：体育学院                                                                                                                    </w:t>
      </w:r>
    </w:p>
    <w:p w:rsidR="00551835" w:rsidRPr="007C5A17" w:rsidRDefault="000D72DA" w:rsidP="007C5A17">
      <w:pPr>
        <w:spacing w:line="520" w:lineRule="exact"/>
        <w:ind w:firstLineChars="200" w:firstLine="600"/>
        <w:jc w:val="left"/>
        <w:rPr>
          <w:rFonts w:ascii="仿宋_GB2312" w:eastAsia="仿宋_GB2312"/>
          <w:sz w:val="30"/>
          <w:szCs w:val="30"/>
        </w:rPr>
      </w:pPr>
      <w:r w:rsidRPr="007C5A17">
        <w:rPr>
          <w:rFonts w:ascii="仿宋_GB2312" w:eastAsia="仿宋_GB2312" w:hint="eastAsia"/>
          <w:sz w:val="30"/>
          <w:szCs w:val="30"/>
        </w:rPr>
        <w:t>三、承办单位：校教职工羽毛球</w:t>
      </w:r>
      <w:r w:rsidR="00551835" w:rsidRPr="007C5A17">
        <w:rPr>
          <w:rFonts w:ascii="仿宋_GB2312" w:eastAsia="仿宋_GB2312" w:hint="eastAsia"/>
          <w:sz w:val="30"/>
          <w:szCs w:val="30"/>
        </w:rPr>
        <w:t>协会</w:t>
      </w:r>
    </w:p>
    <w:p w:rsidR="00551835" w:rsidRPr="007C5A17" w:rsidRDefault="00537F9F" w:rsidP="007C5A17">
      <w:pPr>
        <w:spacing w:line="520" w:lineRule="exact"/>
        <w:ind w:firstLineChars="200" w:firstLine="600"/>
        <w:jc w:val="left"/>
        <w:rPr>
          <w:rFonts w:ascii="仿宋_GB2312" w:eastAsia="仿宋_GB2312"/>
          <w:sz w:val="30"/>
          <w:szCs w:val="30"/>
        </w:rPr>
      </w:pPr>
      <w:r w:rsidRPr="007C5A17">
        <w:rPr>
          <w:rFonts w:ascii="仿宋_GB2312" w:eastAsia="仿宋_GB2312" w:hint="eastAsia"/>
          <w:sz w:val="30"/>
          <w:szCs w:val="30"/>
        </w:rPr>
        <w:t>四、参赛单位：各分工会</w:t>
      </w:r>
    </w:p>
    <w:p w:rsidR="00551835" w:rsidRPr="007C5A17" w:rsidRDefault="00551835" w:rsidP="007C5A17">
      <w:pPr>
        <w:spacing w:line="520" w:lineRule="exact"/>
        <w:ind w:firstLineChars="200" w:firstLine="600"/>
        <w:jc w:val="left"/>
        <w:rPr>
          <w:rFonts w:ascii="仿宋_GB2312" w:eastAsia="仿宋_GB2312"/>
          <w:sz w:val="30"/>
          <w:szCs w:val="30"/>
        </w:rPr>
      </w:pPr>
      <w:r w:rsidRPr="007C5A17">
        <w:rPr>
          <w:rFonts w:ascii="仿宋_GB2312" w:eastAsia="仿宋_GB2312" w:hint="eastAsia"/>
          <w:sz w:val="30"/>
          <w:szCs w:val="30"/>
        </w:rPr>
        <w:t>五、报名及抽签</w:t>
      </w:r>
    </w:p>
    <w:p w:rsidR="00551835" w:rsidRPr="007C5A17" w:rsidRDefault="00551835"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4月</w:t>
      </w:r>
      <w:r w:rsidR="004B3F00">
        <w:rPr>
          <w:rFonts w:ascii="仿宋_GB2312" w:eastAsia="仿宋_GB2312" w:hint="eastAsia"/>
          <w:sz w:val="30"/>
          <w:szCs w:val="30"/>
        </w:rPr>
        <w:t>29</w:t>
      </w:r>
      <w:r w:rsidRPr="007C5A17">
        <w:rPr>
          <w:rFonts w:ascii="仿宋_GB2312" w:eastAsia="仿宋_GB2312" w:hint="eastAsia"/>
          <w:sz w:val="30"/>
          <w:szCs w:val="30"/>
        </w:rPr>
        <w:t>日</w:t>
      </w:r>
      <w:r w:rsidR="003C3731">
        <w:rPr>
          <w:rFonts w:ascii="仿宋_GB2312" w:eastAsia="仿宋_GB2312" w:hint="eastAsia"/>
          <w:sz w:val="30"/>
          <w:szCs w:val="30"/>
        </w:rPr>
        <w:t>上</w:t>
      </w:r>
      <w:r w:rsidRPr="007C5A17">
        <w:rPr>
          <w:rFonts w:ascii="仿宋_GB2312" w:eastAsia="仿宋_GB2312" w:hint="eastAsia"/>
          <w:sz w:val="30"/>
          <w:szCs w:val="30"/>
        </w:rPr>
        <w:t>午</w:t>
      </w:r>
      <w:r w:rsidR="003C3731">
        <w:rPr>
          <w:rFonts w:ascii="仿宋_GB2312" w:eastAsia="仿宋_GB2312" w:hint="eastAsia"/>
          <w:sz w:val="30"/>
          <w:szCs w:val="30"/>
        </w:rPr>
        <w:t>12</w:t>
      </w:r>
      <w:r w:rsidRPr="007C5A17">
        <w:rPr>
          <w:rFonts w:ascii="仿宋_GB2312" w:eastAsia="仿宋_GB2312" w:hint="eastAsia"/>
          <w:sz w:val="30"/>
          <w:szCs w:val="30"/>
        </w:rPr>
        <w:t>:00 之前，各分工会将参赛运动员名单由分工会主席签字盖章后报给校教职工羽毛球协会李小芳老师，联系电话：</w:t>
      </w:r>
      <w:r w:rsidRPr="007C5A17">
        <w:rPr>
          <w:rFonts w:ascii="仿宋_GB2312" w:eastAsia="仿宋_GB2312" w:hAnsi="宋体" w:cs="宋体" w:hint="eastAsia"/>
          <w:color w:val="000000"/>
          <w:kern w:val="0"/>
          <w:sz w:val="30"/>
          <w:szCs w:val="30"/>
        </w:rPr>
        <w:t>15225015510（短号：65510）</w:t>
      </w:r>
      <w:r w:rsidRPr="007C5A17">
        <w:rPr>
          <w:rFonts w:ascii="仿宋_GB2312" w:eastAsia="仿宋_GB2312" w:hint="eastAsia"/>
          <w:sz w:val="30"/>
          <w:szCs w:val="30"/>
        </w:rPr>
        <w:t>。4</w:t>
      </w:r>
      <w:r w:rsidR="007161AB">
        <w:rPr>
          <w:rFonts w:ascii="仿宋_GB2312" w:eastAsia="仿宋_GB2312" w:hint="eastAsia"/>
          <w:sz w:val="30"/>
          <w:szCs w:val="30"/>
        </w:rPr>
        <w:t>月</w:t>
      </w:r>
      <w:r w:rsidR="004B3F00">
        <w:rPr>
          <w:rFonts w:ascii="仿宋_GB2312" w:eastAsia="仿宋_GB2312" w:hint="eastAsia"/>
          <w:sz w:val="30"/>
          <w:szCs w:val="30"/>
        </w:rPr>
        <w:t>29</w:t>
      </w:r>
      <w:r w:rsidRPr="007C5A17">
        <w:rPr>
          <w:rFonts w:ascii="仿宋_GB2312" w:eastAsia="仿宋_GB2312" w:hint="eastAsia"/>
          <w:sz w:val="30"/>
          <w:szCs w:val="30"/>
        </w:rPr>
        <w:t>日下午3:00在体育训练馆进行分组抽签。</w:t>
      </w:r>
      <w:bookmarkStart w:id="0" w:name="_GoBack"/>
      <w:bookmarkEnd w:id="0"/>
    </w:p>
    <w:p w:rsidR="00832C4B" w:rsidRPr="007C5A17" w:rsidRDefault="00551835"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六、比赛时间：</w:t>
      </w:r>
      <w:r w:rsidR="005406F2" w:rsidRPr="007C5A17">
        <w:rPr>
          <w:rFonts w:ascii="仿宋_GB2312" w:eastAsia="仿宋_GB2312" w:hint="eastAsia"/>
          <w:sz w:val="30"/>
          <w:szCs w:val="30"/>
        </w:rPr>
        <w:t>5</w:t>
      </w:r>
      <w:r w:rsidR="00832C4B" w:rsidRPr="007C5A17">
        <w:rPr>
          <w:rFonts w:ascii="仿宋_GB2312" w:eastAsia="仿宋_GB2312" w:hint="eastAsia"/>
          <w:sz w:val="30"/>
          <w:szCs w:val="30"/>
        </w:rPr>
        <w:t>月</w:t>
      </w:r>
      <w:r w:rsidR="005406F2" w:rsidRPr="007C5A17">
        <w:rPr>
          <w:rFonts w:ascii="仿宋_GB2312" w:eastAsia="仿宋_GB2312" w:hint="eastAsia"/>
          <w:sz w:val="30"/>
          <w:szCs w:val="30"/>
        </w:rPr>
        <w:t>6</w:t>
      </w:r>
      <w:r w:rsidR="00832C4B" w:rsidRPr="007C5A17">
        <w:rPr>
          <w:rFonts w:ascii="仿宋_GB2312" w:eastAsia="仿宋_GB2312" w:hint="eastAsia"/>
          <w:sz w:val="30"/>
          <w:szCs w:val="30"/>
        </w:rPr>
        <w:t>日至</w:t>
      </w:r>
      <w:r w:rsidR="00272F81" w:rsidRPr="007C5A17">
        <w:rPr>
          <w:rFonts w:ascii="仿宋_GB2312" w:eastAsia="仿宋_GB2312" w:hint="eastAsia"/>
          <w:sz w:val="30"/>
          <w:szCs w:val="30"/>
        </w:rPr>
        <w:t>5月</w:t>
      </w:r>
      <w:r w:rsidR="00866512" w:rsidRPr="007C5A17">
        <w:rPr>
          <w:rFonts w:ascii="仿宋_GB2312" w:eastAsia="仿宋_GB2312" w:hint="eastAsia"/>
          <w:sz w:val="30"/>
          <w:szCs w:val="30"/>
        </w:rPr>
        <w:t>20</w:t>
      </w:r>
      <w:r w:rsidRPr="007C5A17">
        <w:rPr>
          <w:rFonts w:ascii="仿宋_GB2312" w:eastAsia="仿宋_GB2312" w:hint="eastAsia"/>
          <w:sz w:val="30"/>
          <w:szCs w:val="30"/>
        </w:rPr>
        <w:t>日</w:t>
      </w:r>
      <w:r w:rsidR="00272F81" w:rsidRPr="007C5A17">
        <w:rPr>
          <w:rFonts w:ascii="仿宋_GB2312" w:eastAsia="仿宋_GB2312" w:hint="eastAsia"/>
          <w:sz w:val="30"/>
          <w:szCs w:val="30"/>
        </w:rPr>
        <w:t>17:30——19:30，具体时间届时通知。</w:t>
      </w:r>
    </w:p>
    <w:p w:rsidR="00551835" w:rsidRPr="007C5A17" w:rsidRDefault="00832C4B"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七、比赛地点：体育训练馆羽毛球</w:t>
      </w:r>
      <w:r w:rsidR="00551835" w:rsidRPr="007C5A17">
        <w:rPr>
          <w:rFonts w:ascii="仿宋_GB2312" w:eastAsia="仿宋_GB2312" w:hint="eastAsia"/>
          <w:sz w:val="30"/>
          <w:szCs w:val="30"/>
        </w:rPr>
        <w:t>场</w:t>
      </w:r>
    </w:p>
    <w:p w:rsidR="00551835" w:rsidRPr="007C5A17" w:rsidRDefault="000D5CDD"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八、比赛项目：混合团体赛（院系组和机关</w:t>
      </w:r>
      <w:r w:rsidR="00551835" w:rsidRPr="007C5A17">
        <w:rPr>
          <w:rFonts w:ascii="仿宋_GB2312" w:eastAsia="仿宋_GB2312" w:hint="eastAsia"/>
          <w:sz w:val="30"/>
          <w:szCs w:val="30"/>
        </w:rPr>
        <w:t>教辅组）</w:t>
      </w:r>
      <w:r w:rsidR="000D72DA" w:rsidRPr="007C5A17">
        <w:rPr>
          <w:rFonts w:ascii="仿宋_GB2312" w:eastAsia="仿宋_GB2312" w:hint="eastAsia"/>
          <w:sz w:val="30"/>
          <w:szCs w:val="30"/>
        </w:rPr>
        <w:t>即第一场混合双打，第二场男子双打，第三场混合双打。</w:t>
      </w:r>
    </w:p>
    <w:p w:rsidR="00551835" w:rsidRPr="007C5A17" w:rsidRDefault="00551835"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九、参加办法：各分工会组成代表队（</w:t>
      </w:r>
      <w:r w:rsidR="001C12C3" w:rsidRPr="007C5A17">
        <w:rPr>
          <w:rFonts w:ascii="仿宋_GB2312" w:eastAsia="仿宋_GB2312" w:hint="eastAsia"/>
          <w:sz w:val="30"/>
          <w:szCs w:val="30"/>
        </w:rPr>
        <w:t>人数少的分工会可以两个分工会</w:t>
      </w:r>
      <w:r w:rsidRPr="007C5A17">
        <w:rPr>
          <w:rFonts w:ascii="仿宋_GB2312" w:eastAsia="仿宋_GB2312" w:hint="eastAsia"/>
          <w:sz w:val="30"/>
          <w:szCs w:val="30"/>
        </w:rPr>
        <w:t>联合组队），每</w:t>
      </w:r>
      <w:r w:rsidR="002B29F2" w:rsidRPr="007C5A17">
        <w:rPr>
          <w:rFonts w:ascii="仿宋_GB2312" w:eastAsia="仿宋_GB2312" w:hint="eastAsia"/>
          <w:sz w:val="30"/>
          <w:szCs w:val="30"/>
        </w:rPr>
        <w:t>个代表队</w:t>
      </w:r>
      <w:r w:rsidRPr="007C5A17">
        <w:rPr>
          <w:rFonts w:ascii="仿宋_GB2312" w:eastAsia="仿宋_GB2312" w:hint="eastAsia"/>
          <w:sz w:val="30"/>
          <w:szCs w:val="30"/>
        </w:rPr>
        <w:t>领队</w:t>
      </w:r>
      <w:r w:rsidR="00272F81" w:rsidRPr="007C5A17">
        <w:rPr>
          <w:rFonts w:ascii="仿宋_GB2312" w:eastAsia="仿宋_GB2312" w:hint="eastAsia"/>
          <w:sz w:val="30"/>
          <w:szCs w:val="30"/>
        </w:rPr>
        <w:t>可</w:t>
      </w:r>
      <w:r w:rsidR="00832C4B" w:rsidRPr="007C5A17">
        <w:rPr>
          <w:rFonts w:ascii="仿宋_GB2312" w:eastAsia="仿宋_GB2312" w:hint="eastAsia"/>
          <w:sz w:val="30"/>
          <w:szCs w:val="30"/>
        </w:rPr>
        <w:t>兼</w:t>
      </w:r>
      <w:r w:rsidR="001A557C" w:rsidRPr="007C5A17">
        <w:rPr>
          <w:rFonts w:ascii="仿宋_GB2312" w:eastAsia="仿宋_GB2312" w:hint="eastAsia"/>
          <w:sz w:val="30"/>
          <w:szCs w:val="30"/>
        </w:rPr>
        <w:t>队员</w:t>
      </w:r>
      <w:r w:rsidRPr="007C5A17">
        <w:rPr>
          <w:rFonts w:ascii="仿宋_GB2312" w:eastAsia="仿宋_GB2312" w:hint="eastAsia"/>
          <w:sz w:val="30"/>
          <w:szCs w:val="30"/>
        </w:rPr>
        <w:t>，男队员</w:t>
      </w:r>
      <w:r w:rsidR="002B29F2" w:rsidRPr="007C5A17">
        <w:rPr>
          <w:rFonts w:ascii="仿宋_GB2312" w:eastAsia="仿宋_GB2312" w:hint="eastAsia"/>
          <w:sz w:val="30"/>
          <w:szCs w:val="30"/>
        </w:rPr>
        <w:t>4</w:t>
      </w:r>
      <w:r w:rsidRPr="007C5A17">
        <w:rPr>
          <w:rFonts w:ascii="仿宋_GB2312" w:eastAsia="仿宋_GB2312" w:hint="eastAsia"/>
          <w:sz w:val="30"/>
          <w:szCs w:val="30"/>
        </w:rPr>
        <w:t>人，女队员</w:t>
      </w:r>
      <w:r w:rsidR="002B29F2" w:rsidRPr="007C5A17">
        <w:rPr>
          <w:rFonts w:ascii="仿宋_GB2312" w:eastAsia="仿宋_GB2312" w:hint="eastAsia"/>
          <w:sz w:val="30"/>
          <w:szCs w:val="30"/>
        </w:rPr>
        <w:t>2</w:t>
      </w:r>
      <w:r w:rsidRPr="007C5A17">
        <w:rPr>
          <w:rFonts w:ascii="仿宋_GB2312" w:eastAsia="仿宋_GB2312" w:hint="eastAsia"/>
          <w:sz w:val="30"/>
          <w:szCs w:val="30"/>
        </w:rPr>
        <w:t>人。每队每场比赛需有6名运动员上场参赛，其中男</w:t>
      </w:r>
      <w:r w:rsidR="007161AB">
        <w:rPr>
          <w:rFonts w:ascii="仿宋_GB2312" w:eastAsia="仿宋_GB2312" w:hint="eastAsia"/>
          <w:sz w:val="30"/>
          <w:szCs w:val="30"/>
        </w:rPr>
        <w:t>运动员</w:t>
      </w:r>
      <w:r w:rsidRPr="007C5A17">
        <w:rPr>
          <w:rFonts w:ascii="仿宋_GB2312" w:eastAsia="仿宋_GB2312" w:hint="eastAsia"/>
          <w:sz w:val="30"/>
          <w:szCs w:val="30"/>
        </w:rPr>
        <w:t>4人</w:t>
      </w:r>
      <w:r w:rsidR="007161AB">
        <w:rPr>
          <w:rFonts w:ascii="仿宋_GB2312" w:eastAsia="仿宋_GB2312" w:hint="eastAsia"/>
          <w:sz w:val="30"/>
          <w:szCs w:val="30"/>
        </w:rPr>
        <w:t>，</w:t>
      </w:r>
      <w:r w:rsidRPr="007C5A17">
        <w:rPr>
          <w:rFonts w:ascii="仿宋_GB2312" w:eastAsia="仿宋_GB2312" w:hint="eastAsia"/>
          <w:sz w:val="30"/>
          <w:szCs w:val="30"/>
        </w:rPr>
        <w:t>女运动员2</w:t>
      </w:r>
      <w:r w:rsidR="001A557C" w:rsidRPr="007C5A17">
        <w:rPr>
          <w:rFonts w:ascii="仿宋_GB2312" w:eastAsia="仿宋_GB2312" w:hint="eastAsia"/>
          <w:sz w:val="30"/>
          <w:szCs w:val="30"/>
        </w:rPr>
        <w:t>人，运动员不得兼项，比赛中不得更换参赛队员，比赛前1</w:t>
      </w:r>
      <w:r w:rsidR="00272F81" w:rsidRPr="007C5A17">
        <w:rPr>
          <w:rFonts w:ascii="仿宋_GB2312" w:eastAsia="仿宋_GB2312" w:hint="eastAsia"/>
          <w:sz w:val="30"/>
          <w:szCs w:val="30"/>
        </w:rPr>
        <w:t>5</w:t>
      </w:r>
      <w:r w:rsidR="001A557C" w:rsidRPr="007C5A17">
        <w:rPr>
          <w:rFonts w:ascii="仿宋_GB2312" w:eastAsia="仿宋_GB2312" w:hint="eastAsia"/>
          <w:sz w:val="30"/>
          <w:szCs w:val="30"/>
        </w:rPr>
        <w:t>分钟上报参赛队员及出场顺序表。</w:t>
      </w:r>
    </w:p>
    <w:p w:rsidR="00551835" w:rsidRPr="007C5A17" w:rsidRDefault="00551835"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十、</w:t>
      </w:r>
      <w:r w:rsidR="00C2312C" w:rsidRPr="007C5A17">
        <w:rPr>
          <w:rFonts w:ascii="仿宋_GB2312" w:eastAsia="仿宋_GB2312" w:hint="eastAsia"/>
          <w:sz w:val="30"/>
          <w:szCs w:val="30"/>
        </w:rPr>
        <w:t>比</w:t>
      </w:r>
      <w:r w:rsidRPr="007C5A17">
        <w:rPr>
          <w:rFonts w:ascii="仿宋_GB2312" w:eastAsia="仿宋_GB2312" w:hint="eastAsia"/>
          <w:sz w:val="30"/>
          <w:szCs w:val="30"/>
        </w:rPr>
        <w:t>赛办法：</w:t>
      </w:r>
    </w:p>
    <w:p w:rsidR="00C2312C" w:rsidRPr="007C5A17" w:rsidRDefault="00551835"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lastRenderedPageBreak/>
        <w:t>1.</w:t>
      </w:r>
      <w:r w:rsidR="00272F81" w:rsidRPr="007C5A17">
        <w:rPr>
          <w:rFonts w:ascii="仿宋_GB2312" w:eastAsia="仿宋_GB2312" w:hint="eastAsia"/>
          <w:sz w:val="30"/>
          <w:szCs w:val="30"/>
        </w:rPr>
        <w:t>混合团体赛分院系组和机关教辅组分别</w:t>
      </w:r>
      <w:r w:rsidR="00C2312C" w:rsidRPr="007C5A17">
        <w:rPr>
          <w:rFonts w:ascii="仿宋_GB2312" w:eastAsia="仿宋_GB2312" w:hint="eastAsia"/>
          <w:sz w:val="30"/>
          <w:szCs w:val="30"/>
        </w:rPr>
        <w:t>进行。</w:t>
      </w:r>
    </w:p>
    <w:p w:rsidR="00551835" w:rsidRPr="007C5A17" w:rsidRDefault="00C2312C"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2.</w:t>
      </w:r>
      <w:r w:rsidR="00551835" w:rsidRPr="007C5A17">
        <w:rPr>
          <w:rFonts w:ascii="仿宋_GB2312" w:eastAsia="仿宋_GB2312" w:hint="eastAsia"/>
          <w:sz w:val="30"/>
          <w:szCs w:val="30"/>
        </w:rPr>
        <w:t>执行</w:t>
      </w:r>
      <w:r w:rsidR="00272F81" w:rsidRPr="007C5A17">
        <w:rPr>
          <w:rFonts w:ascii="仿宋_GB2312" w:eastAsia="仿宋_GB2312" w:hint="eastAsia"/>
          <w:sz w:val="30"/>
          <w:szCs w:val="30"/>
        </w:rPr>
        <w:t>中国羽协审定的</w:t>
      </w:r>
      <w:r w:rsidR="007161AB">
        <w:rPr>
          <w:rFonts w:ascii="仿宋_GB2312" w:eastAsia="仿宋_GB2312" w:hint="eastAsia"/>
          <w:sz w:val="30"/>
          <w:szCs w:val="30"/>
        </w:rPr>
        <w:t>《羽毛球</w:t>
      </w:r>
      <w:r w:rsidR="00551835" w:rsidRPr="007C5A17">
        <w:rPr>
          <w:rFonts w:ascii="仿宋_GB2312" w:eastAsia="仿宋_GB2312" w:hint="eastAsia"/>
          <w:sz w:val="30"/>
          <w:szCs w:val="30"/>
        </w:rPr>
        <w:t>竞赛规则》。</w:t>
      </w:r>
    </w:p>
    <w:p w:rsidR="00C2312C" w:rsidRPr="007C5A17" w:rsidRDefault="00272F81"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3.</w:t>
      </w:r>
      <w:r w:rsidR="00C2312C" w:rsidRPr="007C5A17">
        <w:rPr>
          <w:rFonts w:ascii="仿宋_GB2312" w:eastAsia="仿宋_GB2312" w:hint="eastAsia"/>
          <w:sz w:val="30"/>
          <w:szCs w:val="30"/>
        </w:rPr>
        <w:t>比赛分两个阶段进行。</w:t>
      </w:r>
    </w:p>
    <w:p w:rsidR="00C2312C" w:rsidRPr="007C5A17" w:rsidRDefault="00C2312C"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第一阶段（4月</w:t>
      </w:r>
      <w:r w:rsidR="007161AB">
        <w:rPr>
          <w:rFonts w:ascii="仿宋_GB2312" w:eastAsia="仿宋_GB2312" w:hint="eastAsia"/>
          <w:sz w:val="30"/>
          <w:szCs w:val="30"/>
        </w:rPr>
        <w:t>26</w:t>
      </w:r>
      <w:r w:rsidRPr="007C5A17">
        <w:rPr>
          <w:rFonts w:ascii="仿宋_GB2312" w:eastAsia="仿宋_GB2312" w:hint="eastAsia"/>
          <w:sz w:val="30"/>
          <w:szCs w:val="30"/>
        </w:rPr>
        <w:t>日—4月30日）由各分工会自己组织，通过比赛选拔各分工会运动员；</w:t>
      </w:r>
    </w:p>
    <w:p w:rsidR="00551835" w:rsidRPr="007C5A17" w:rsidRDefault="00C2312C"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第二阶段（5月6日—20日）由校工会组织，先进行小组循环赛，再进行淘汰赛；</w:t>
      </w:r>
    </w:p>
    <w:p w:rsidR="00C2312C" w:rsidRPr="007C5A17" w:rsidRDefault="002B309E"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4</w:t>
      </w:r>
      <w:r w:rsidR="00551835" w:rsidRPr="007C5A17">
        <w:rPr>
          <w:rFonts w:ascii="仿宋_GB2312" w:eastAsia="仿宋_GB2312" w:hint="eastAsia"/>
          <w:sz w:val="30"/>
          <w:szCs w:val="30"/>
        </w:rPr>
        <w:t>.</w:t>
      </w:r>
      <w:r w:rsidR="00C2312C" w:rsidRPr="007C5A17">
        <w:rPr>
          <w:rFonts w:ascii="仿宋_GB2312" w:eastAsia="仿宋_GB2312" w:hint="eastAsia"/>
          <w:sz w:val="30"/>
          <w:szCs w:val="30"/>
        </w:rPr>
        <w:t>计分办法：</w:t>
      </w:r>
    </w:p>
    <w:p w:rsidR="00C2312C" w:rsidRPr="007C5A17" w:rsidRDefault="00551835"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小组</w:t>
      </w:r>
      <w:r w:rsidR="00C2312C" w:rsidRPr="007C5A17">
        <w:rPr>
          <w:rFonts w:ascii="仿宋_GB2312" w:eastAsia="仿宋_GB2312" w:hint="eastAsia"/>
          <w:sz w:val="30"/>
          <w:szCs w:val="30"/>
        </w:rPr>
        <w:t>赛每场采用21分制，11分交换场地，先到21分者胜。第1场为混合双打，第2场为男子双打，第3场为混合双打。</w:t>
      </w:r>
      <w:r w:rsidR="001A557C" w:rsidRPr="007C5A17">
        <w:rPr>
          <w:rFonts w:ascii="仿宋_GB2312" w:eastAsia="仿宋_GB2312" w:hint="eastAsia"/>
          <w:sz w:val="30"/>
          <w:szCs w:val="30"/>
        </w:rPr>
        <w:t>若三场</w:t>
      </w:r>
      <w:r w:rsidR="00E949D9" w:rsidRPr="007C5A17">
        <w:rPr>
          <w:rFonts w:ascii="仿宋_GB2312" w:eastAsia="仿宋_GB2312" w:hint="eastAsia"/>
          <w:sz w:val="30"/>
          <w:szCs w:val="30"/>
        </w:rPr>
        <w:t>都获胜</w:t>
      </w:r>
      <w:r w:rsidR="003576D9" w:rsidRPr="007C5A17">
        <w:rPr>
          <w:rFonts w:ascii="仿宋_GB2312" w:eastAsia="仿宋_GB2312" w:hint="eastAsia"/>
          <w:sz w:val="30"/>
          <w:szCs w:val="30"/>
        </w:rPr>
        <w:t>，胜方</w:t>
      </w:r>
      <w:r w:rsidRPr="007C5A17">
        <w:rPr>
          <w:rFonts w:ascii="仿宋_GB2312" w:eastAsia="仿宋_GB2312" w:hint="eastAsia"/>
          <w:sz w:val="30"/>
          <w:szCs w:val="30"/>
        </w:rPr>
        <w:t>记3分，负方记0分；若</w:t>
      </w:r>
      <w:r w:rsidR="00E949D9" w:rsidRPr="007C5A17">
        <w:rPr>
          <w:rFonts w:ascii="仿宋_GB2312" w:eastAsia="仿宋_GB2312" w:hint="eastAsia"/>
          <w:sz w:val="30"/>
          <w:szCs w:val="30"/>
        </w:rPr>
        <w:t>大</w:t>
      </w:r>
      <w:r w:rsidRPr="007C5A17">
        <w:rPr>
          <w:rFonts w:ascii="仿宋_GB2312" w:eastAsia="仿宋_GB2312" w:hint="eastAsia"/>
          <w:sz w:val="30"/>
          <w:szCs w:val="30"/>
        </w:rPr>
        <w:t>比分2:1，则胜方记2分，负方记1分；</w:t>
      </w:r>
      <w:r w:rsidR="00E949D9" w:rsidRPr="007C5A17">
        <w:rPr>
          <w:rFonts w:ascii="仿宋_GB2312" w:eastAsia="仿宋_GB2312" w:hint="eastAsia"/>
          <w:sz w:val="30"/>
          <w:szCs w:val="30"/>
        </w:rPr>
        <w:t>若对手弃权</w:t>
      </w:r>
      <w:r w:rsidRPr="007C5A17">
        <w:rPr>
          <w:rFonts w:ascii="仿宋_GB2312" w:eastAsia="仿宋_GB2312" w:hint="eastAsia"/>
          <w:sz w:val="30"/>
          <w:szCs w:val="30"/>
        </w:rPr>
        <w:t>，</w:t>
      </w:r>
      <w:r w:rsidR="00E949D9" w:rsidRPr="007C5A17">
        <w:rPr>
          <w:rFonts w:ascii="仿宋_GB2312" w:eastAsia="仿宋_GB2312" w:hint="eastAsia"/>
          <w:sz w:val="30"/>
          <w:szCs w:val="30"/>
        </w:rPr>
        <w:t>弃权方计0</w:t>
      </w:r>
      <w:r w:rsidR="00263816" w:rsidRPr="007C5A17">
        <w:rPr>
          <w:rFonts w:ascii="仿宋_GB2312" w:eastAsia="仿宋_GB2312" w:hint="eastAsia"/>
          <w:sz w:val="30"/>
          <w:szCs w:val="30"/>
        </w:rPr>
        <w:t>分，</w:t>
      </w:r>
      <w:r w:rsidRPr="007C5A17">
        <w:rPr>
          <w:rFonts w:ascii="仿宋_GB2312" w:eastAsia="仿宋_GB2312" w:hint="eastAsia"/>
          <w:sz w:val="30"/>
          <w:szCs w:val="30"/>
        </w:rPr>
        <w:t>对方获胜记2分</w:t>
      </w:r>
      <w:r w:rsidR="003576D9" w:rsidRPr="007C5A17">
        <w:rPr>
          <w:rFonts w:ascii="仿宋_GB2312" w:eastAsia="仿宋_GB2312" w:hint="eastAsia"/>
          <w:sz w:val="30"/>
          <w:szCs w:val="30"/>
        </w:rPr>
        <w:t>；</w:t>
      </w:r>
      <w:r w:rsidRPr="007C5A17">
        <w:rPr>
          <w:rFonts w:ascii="仿宋_GB2312" w:eastAsia="仿宋_GB2312" w:hint="eastAsia"/>
          <w:sz w:val="30"/>
          <w:szCs w:val="30"/>
        </w:rPr>
        <w:t>积分相同首先看胜负关系，胜者在先</w:t>
      </w:r>
      <w:r w:rsidR="007161AB">
        <w:rPr>
          <w:rFonts w:ascii="仿宋_GB2312" w:eastAsia="仿宋_GB2312" w:hint="eastAsia"/>
          <w:sz w:val="30"/>
          <w:szCs w:val="30"/>
        </w:rPr>
        <w:t>；</w:t>
      </w:r>
      <w:r w:rsidRPr="007C5A17">
        <w:rPr>
          <w:rFonts w:ascii="仿宋_GB2312" w:eastAsia="仿宋_GB2312" w:hint="eastAsia"/>
          <w:sz w:val="30"/>
          <w:szCs w:val="30"/>
        </w:rPr>
        <w:t>其次看小组赛净胜局，净胜局多者在先；若净胜局</w:t>
      </w:r>
      <w:proofErr w:type="gramStart"/>
      <w:r w:rsidRPr="007C5A17">
        <w:rPr>
          <w:rFonts w:ascii="仿宋_GB2312" w:eastAsia="仿宋_GB2312" w:hint="eastAsia"/>
          <w:sz w:val="30"/>
          <w:szCs w:val="30"/>
        </w:rPr>
        <w:t>相同看</w:t>
      </w:r>
      <w:proofErr w:type="gramEnd"/>
      <w:r w:rsidRPr="007C5A17">
        <w:rPr>
          <w:rFonts w:ascii="仿宋_GB2312" w:eastAsia="仿宋_GB2312" w:hint="eastAsia"/>
          <w:sz w:val="30"/>
          <w:szCs w:val="30"/>
        </w:rPr>
        <w:t>净胜球，净胜球多者胜。</w:t>
      </w:r>
    </w:p>
    <w:p w:rsidR="00551835" w:rsidRPr="007C5A17" w:rsidRDefault="00C2312C"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淘汰赛每场采用31分制，15分交换场地，若双方打成30平后先到31分者获胜，三场两胜</w:t>
      </w:r>
      <w:r w:rsidR="00551835" w:rsidRPr="007C5A17">
        <w:rPr>
          <w:rFonts w:ascii="仿宋_GB2312" w:eastAsia="仿宋_GB2312" w:hint="eastAsia"/>
          <w:sz w:val="30"/>
          <w:szCs w:val="30"/>
        </w:rPr>
        <w:t>。</w:t>
      </w:r>
    </w:p>
    <w:p w:rsidR="00C2312C" w:rsidRPr="007C5A17" w:rsidRDefault="00C2312C" w:rsidP="007C5A17">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十一、奖励办法：</w:t>
      </w:r>
    </w:p>
    <w:p w:rsidR="00E9059E" w:rsidRDefault="00E9059E" w:rsidP="007C5A17">
      <w:pPr>
        <w:spacing w:line="520" w:lineRule="exact"/>
        <w:ind w:firstLineChars="200" w:firstLine="600"/>
        <w:rPr>
          <w:rFonts w:ascii="仿宋_GB2312" w:eastAsia="仿宋_GB2312"/>
          <w:sz w:val="30"/>
          <w:szCs w:val="30"/>
        </w:rPr>
      </w:pPr>
      <w:r>
        <w:rPr>
          <w:rFonts w:ascii="仿宋_GB2312" w:eastAsia="仿宋_GB2312" w:hint="eastAsia"/>
          <w:sz w:val="30"/>
          <w:szCs w:val="30"/>
        </w:rPr>
        <w:t>1.</w:t>
      </w:r>
      <w:r w:rsidR="00C2312C" w:rsidRPr="007C5A17">
        <w:rPr>
          <w:rFonts w:ascii="仿宋_GB2312" w:eastAsia="仿宋_GB2312" w:hint="eastAsia"/>
          <w:sz w:val="30"/>
          <w:szCs w:val="30"/>
        </w:rPr>
        <w:t>比赛设优胜奖</w:t>
      </w:r>
      <w:r w:rsidR="00272F81" w:rsidRPr="007C5A17">
        <w:rPr>
          <w:rFonts w:ascii="仿宋_GB2312" w:eastAsia="仿宋_GB2312" w:hint="eastAsia"/>
          <w:sz w:val="30"/>
          <w:szCs w:val="30"/>
        </w:rPr>
        <w:t>（院系组取前8名，机关教辅组取前3名）</w:t>
      </w:r>
      <w:r>
        <w:rPr>
          <w:rFonts w:ascii="仿宋_GB2312" w:eastAsia="仿宋_GB2312" w:hint="eastAsia"/>
          <w:sz w:val="30"/>
          <w:szCs w:val="30"/>
        </w:rPr>
        <w:t>奖励采取奖活动经费的形式</w:t>
      </w:r>
      <w:r w:rsidR="00FD163F">
        <w:rPr>
          <w:rFonts w:ascii="仿宋_GB2312" w:eastAsia="仿宋_GB2312" w:hint="eastAsia"/>
          <w:sz w:val="30"/>
          <w:szCs w:val="30"/>
        </w:rPr>
        <w:t>。</w:t>
      </w:r>
    </w:p>
    <w:p w:rsidR="00E9059E" w:rsidRDefault="00E9059E" w:rsidP="007C5A17">
      <w:pPr>
        <w:spacing w:line="520" w:lineRule="exact"/>
        <w:ind w:firstLineChars="200" w:firstLine="600"/>
        <w:rPr>
          <w:rFonts w:ascii="仿宋_GB2312" w:eastAsia="仿宋_GB2312"/>
          <w:sz w:val="30"/>
          <w:szCs w:val="30"/>
        </w:rPr>
      </w:pPr>
      <w:r>
        <w:rPr>
          <w:rFonts w:ascii="仿宋_GB2312" w:eastAsia="仿宋_GB2312" w:hint="eastAsia"/>
          <w:sz w:val="30"/>
          <w:szCs w:val="30"/>
        </w:rPr>
        <w:t>2.所有参加活动的分工会均划拨选拔赛经费。</w:t>
      </w:r>
    </w:p>
    <w:p w:rsidR="00551835" w:rsidRPr="007C5A17" w:rsidRDefault="00551835" w:rsidP="00E9059E">
      <w:pPr>
        <w:spacing w:line="520" w:lineRule="exact"/>
        <w:ind w:firstLineChars="200" w:firstLine="600"/>
        <w:rPr>
          <w:rFonts w:ascii="仿宋_GB2312" w:eastAsia="仿宋_GB2312"/>
          <w:sz w:val="30"/>
          <w:szCs w:val="30"/>
        </w:rPr>
      </w:pPr>
      <w:r w:rsidRPr="007C5A17">
        <w:rPr>
          <w:rFonts w:ascii="仿宋_GB2312" w:eastAsia="仿宋_GB2312" w:hint="eastAsia"/>
          <w:sz w:val="30"/>
          <w:szCs w:val="30"/>
        </w:rPr>
        <w:tab/>
        <w:t xml:space="preserve">                                 </w:t>
      </w:r>
    </w:p>
    <w:p w:rsidR="0065417A" w:rsidRPr="007C5A17" w:rsidRDefault="0065417A" w:rsidP="007C5A17">
      <w:pPr>
        <w:spacing w:line="520" w:lineRule="exact"/>
        <w:ind w:firstLineChars="1550" w:firstLine="4650"/>
        <w:rPr>
          <w:rFonts w:ascii="仿宋_GB2312" w:eastAsia="仿宋_GB2312"/>
          <w:sz w:val="30"/>
          <w:szCs w:val="30"/>
        </w:rPr>
      </w:pPr>
    </w:p>
    <w:p w:rsidR="0065417A" w:rsidRPr="007C5A17" w:rsidRDefault="0065417A" w:rsidP="007C5A17">
      <w:pPr>
        <w:spacing w:line="520" w:lineRule="exact"/>
        <w:ind w:firstLineChars="1550" w:firstLine="4650"/>
        <w:rPr>
          <w:rFonts w:ascii="仿宋_GB2312" w:eastAsia="仿宋_GB2312"/>
          <w:sz w:val="30"/>
          <w:szCs w:val="30"/>
        </w:rPr>
      </w:pPr>
    </w:p>
    <w:p w:rsidR="00334031" w:rsidRPr="007C5A17" w:rsidRDefault="00334031" w:rsidP="007C5A17">
      <w:pPr>
        <w:spacing w:line="520" w:lineRule="exact"/>
        <w:ind w:firstLineChars="1500" w:firstLine="4500"/>
        <w:rPr>
          <w:rFonts w:ascii="仿宋_GB2312" w:eastAsia="仿宋_GB2312"/>
          <w:sz w:val="30"/>
          <w:szCs w:val="30"/>
        </w:rPr>
      </w:pPr>
      <w:r w:rsidRPr="007C5A17">
        <w:rPr>
          <w:rFonts w:ascii="仿宋_GB2312" w:eastAsia="仿宋_GB2312" w:hint="eastAsia"/>
          <w:sz w:val="30"/>
          <w:szCs w:val="30"/>
        </w:rPr>
        <w:t>平顶山学院工会</w:t>
      </w:r>
    </w:p>
    <w:p w:rsidR="00551835" w:rsidRPr="007C5A17" w:rsidRDefault="00551835" w:rsidP="007C5A17">
      <w:pPr>
        <w:spacing w:line="520" w:lineRule="exact"/>
        <w:ind w:firstLineChars="1500" w:firstLine="4500"/>
        <w:rPr>
          <w:rFonts w:ascii="仿宋_GB2312" w:eastAsia="仿宋_GB2312"/>
          <w:sz w:val="30"/>
          <w:szCs w:val="30"/>
        </w:rPr>
      </w:pPr>
      <w:r w:rsidRPr="007C5A17">
        <w:rPr>
          <w:rFonts w:ascii="仿宋_GB2312" w:eastAsia="仿宋_GB2312" w:hint="eastAsia"/>
          <w:sz w:val="30"/>
          <w:szCs w:val="30"/>
        </w:rPr>
        <w:t>平顶山学院体育运动委员会</w:t>
      </w:r>
    </w:p>
    <w:p w:rsidR="00551835" w:rsidRPr="007C5A17" w:rsidRDefault="00551835" w:rsidP="007C5A17">
      <w:pPr>
        <w:spacing w:line="520" w:lineRule="exact"/>
        <w:rPr>
          <w:rFonts w:ascii="仿宋_GB2312" w:eastAsia="仿宋_GB2312"/>
          <w:sz w:val="30"/>
          <w:szCs w:val="30"/>
        </w:rPr>
      </w:pPr>
      <w:r w:rsidRPr="007C5A17">
        <w:rPr>
          <w:rFonts w:ascii="仿宋_GB2312" w:eastAsia="仿宋_GB2312" w:hint="eastAsia"/>
          <w:sz w:val="30"/>
          <w:szCs w:val="30"/>
        </w:rPr>
        <w:t xml:space="preserve">      </w:t>
      </w:r>
      <w:r w:rsidR="009E362A" w:rsidRPr="007C5A17">
        <w:rPr>
          <w:rFonts w:ascii="仿宋_GB2312" w:eastAsia="仿宋_GB2312" w:hint="eastAsia"/>
          <w:sz w:val="30"/>
          <w:szCs w:val="30"/>
        </w:rPr>
        <w:t xml:space="preserve">                          </w:t>
      </w:r>
      <w:r w:rsidR="00CD1112" w:rsidRPr="007C5A17">
        <w:rPr>
          <w:rFonts w:ascii="仿宋_GB2312" w:eastAsia="仿宋_GB2312" w:hint="eastAsia"/>
          <w:sz w:val="30"/>
          <w:szCs w:val="30"/>
        </w:rPr>
        <w:t xml:space="preserve"> 2021</w:t>
      </w:r>
      <w:r w:rsidRPr="007C5A17">
        <w:rPr>
          <w:rFonts w:ascii="仿宋_GB2312" w:eastAsia="仿宋_GB2312" w:hint="eastAsia"/>
          <w:sz w:val="30"/>
          <w:szCs w:val="30"/>
        </w:rPr>
        <w:t>年</w:t>
      </w:r>
      <w:r w:rsidR="00047B16" w:rsidRPr="007C5A17">
        <w:rPr>
          <w:rFonts w:ascii="仿宋_GB2312" w:eastAsia="仿宋_GB2312" w:hint="eastAsia"/>
          <w:sz w:val="30"/>
          <w:szCs w:val="30"/>
        </w:rPr>
        <w:t xml:space="preserve"> 4</w:t>
      </w:r>
      <w:r w:rsidRPr="007C5A17">
        <w:rPr>
          <w:rFonts w:ascii="仿宋_GB2312" w:eastAsia="仿宋_GB2312" w:hint="eastAsia"/>
          <w:sz w:val="30"/>
          <w:szCs w:val="30"/>
        </w:rPr>
        <w:t xml:space="preserve"> 月</w:t>
      </w:r>
      <w:r w:rsidR="00CD1112" w:rsidRPr="007C5A17">
        <w:rPr>
          <w:rFonts w:ascii="仿宋_GB2312" w:eastAsia="仿宋_GB2312" w:hint="eastAsia"/>
          <w:sz w:val="30"/>
          <w:szCs w:val="30"/>
        </w:rPr>
        <w:t xml:space="preserve"> </w:t>
      </w:r>
      <w:r w:rsidR="00047B16" w:rsidRPr="007C5A17">
        <w:rPr>
          <w:rFonts w:ascii="仿宋_GB2312" w:eastAsia="仿宋_GB2312" w:hint="eastAsia"/>
          <w:sz w:val="30"/>
          <w:szCs w:val="30"/>
        </w:rPr>
        <w:t>2</w:t>
      </w:r>
      <w:r w:rsidR="00463FA1">
        <w:rPr>
          <w:rFonts w:ascii="仿宋_GB2312" w:eastAsia="仿宋_GB2312" w:hint="eastAsia"/>
          <w:sz w:val="30"/>
          <w:szCs w:val="30"/>
        </w:rPr>
        <w:t>3</w:t>
      </w:r>
      <w:r w:rsidRPr="007C5A17">
        <w:rPr>
          <w:rFonts w:ascii="仿宋_GB2312" w:eastAsia="仿宋_GB2312" w:hint="eastAsia"/>
          <w:sz w:val="30"/>
          <w:szCs w:val="30"/>
        </w:rPr>
        <w:t>日</w:t>
      </w:r>
    </w:p>
    <w:p w:rsidR="00821215" w:rsidRDefault="00821215"/>
    <w:sectPr w:rsidR="00821215" w:rsidSect="00AA2E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4F" w:rsidRDefault="00BA004F" w:rsidP="00EC2DC8">
      <w:r>
        <w:separator/>
      </w:r>
    </w:p>
  </w:endnote>
  <w:endnote w:type="continuationSeparator" w:id="0">
    <w:p w:rsidR="00BA004F" w:rsidRDefault="00BA004F" w:rsidP="00E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4F" w:rsidRDefault="00BA004F" w:rsidP="00EC2DC8">
      <w:r>
        <w:separator/>
      </w:r>
    </w:p>
  </w:footnote>
  <w:footnote w:type="continuationSeparator" w:id="0">
    <w:p w:rsidR="00BA004F" w:rsidRDefault="00BA004F" w:rsidP="00EC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605"/>
    <w:multiLevelType w:val="hybridMultilevel"/>
    <w:tmpl w:val="F6641B48"/>
    <w:lvl w:ilvl="0" w:tplc="A71C60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473675D"/>
    <w:multiLevelType w:val="hybridMultilevel"/>
    <w:tmpl w:val="F3E2D9A8"/>
    <w:lvl w:ilvl="0" w:tplc="9A42588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950786F"/>
    <w:multiLevelType w:val="hybridMultilevel"/>
    <w:tmpl w:val="C066B45C"/>
    <w:lvl w:ilvl="0" w:tplc="9122673C">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22E4C41"/>
    <w:multiLevelType w:val="hybridMultilevel"/>
    <w:tmpl w:val="84A89482"/>
    <w:lvl w:ilvl="0" w:tplc="C8D63A2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6B950AEE"/>
    <w:multiLevelType w:val="hybridMultilevel"/>
    <w:tmpl w:val="56463458"/>
    <w:lvl w:ilvl="0" w:tplc="D45C442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35"/>
    <w:rsid w:val="00033141"/>
    <w:rsid w:val="000359AA"/>
    <w:rsid w:val="00047B16"/>
    <w:rsid w:val="0006782E"/>
    <w:rsid w:val="000D5CDD"/>
    <w:rsid w:val="000D72DA"/>
    <w:rsid w:val="00131631"/>
    <w:rsid w:val="001757E0"/>
    <w:rsid w:val="00191A79"/>
    <w:rsid w:val="001A557C"/>
    <w:rsid w:val="001A57DD"/>
    <w:rsid w:val="001C12C3"/>
    <w:rsid w:val="00230BEC"/>
    <w:rsid w:val="00263816"/>
    <w:rsid w:val="00272F81"/>
    <w:rsid w:val="00281640"/>
    <w:rsid w:val="002B29F2"/>
    <w:rsid w:val="002B309E"/>
    <w:rsid w:val="002D0721"/>
    <w:rsid w:val="002E38F9"/>
    <w:rsid w:val="002F7A0E"/>
    <w:rsid w:val="00334031"/>
    <w:rsid w:val="003409A1"/>
    <w:rsid w:val="003433FD"/>
    <w:rsid w:val="00354E94"/>
    <w:rsid w:val="003576D9"/>
    <w:rsid w:val="003C3731"/>
    <w:rsid w:val="0041298C"/>
    <w:rsid w:val="00453CFE"/>
    <w:rsid w:val="00463FA1"/>
    <w:rsid w:val="00471B1B"/>
    <w:rsid w:val="004B3F00"/>
    <w:rsid w:val="004C455B"/>
    <w:rsid w:val="00537F9F"/>
    <w:rsid w:val="005406F2"/>
    <w:rsid w:val="005503C2"/>
    <w:rsid w:val="00551835"/>
    <w:rsid w:val="005C4A5B"/>
    <w:rsid w:val="005C545B"/>
    <w:rsid w:val="00602A9D"/>
    <w:rsid w:val="00633CB6"/>
    <w:rsid w:val="0065417A"/>
    <w:rsid w:val="0066250D"/>
    <w:rsid w:val="00681566"/>
    <w:rsid w:val="0068717A"/>
    <w:rsid w:val="006A59E8"/>
    <w:rsid w:val="006C056A"/>
    <w:rsid w:val="006C4708"/>
    <w:rsid w:val="006F7A1B"/>
    <w:rsid w:val="007161AB"/>
    <w:rsid w:val="00726A38"/>
    <w:rsid w:val="00747DB2"/>
    <w:rsid w:val="0076470B"/>
    <w:rsid w:val="0077545A"/>
    <w:rsid w:val="007902B7"/>
    <w:rsid w:val="007C4DA2"/>
    <w:rsid w:val="007C5A17"/>
    <w:rsid w:val="007C68AA"/>
    <w:rsid w:val="007F6D60"/>
    <w:rsid w:val="00814FF5"/>
    <w:rsid w:val="00821215"/>
    <w:rsid w:val="0082307A"/>
    <w:rsid w:val="00825E17"/>
    <w:rsid w:val="00832C4B"/>
    <w:rsid w:val="00850773"/>
    <w:rsid w:val="00866512"/>
    <w:rsid w:val="008A54B4"/>
    <w:rsid w:val="008B5ABE"/>
    <w:rsid w:val="00955862"/>
    <w:rsid w:val="00972C02"/>
    <w:rsid w:val="009839EF"/>
    <w:rsid w:val="0099125B"/>
    <w:rsid w:val="009E362A"/>
    <w:rsid w:val="00A027BB"/>
    <w:rsid w:val="00A03CC4"/>
    <w:rsid w:val="00A168D8"/>
    <w:rsid w:val="00A21E13"/>
    <w:rsid w:val="00B34B81"/>
    <w:rsid w:val="00B60206"/>
    <w:rsid w:val="00B64FBD"/>
    <w:rsid w:val="00B93682"/>
    <w:rsid w:val="00BA004F"/>
    <w:rsid w:val="00BA530F"/>
    <w:rsid w:val="00BE0DDC"/>
    <w:rsid w:val="00BE52FC"/>
    <w:rsid w:val="00BF6A2C"/>
    <w:rsid w:val="00C039CE"/>
    <w:rsid w:val="00C07437"/>
    <w:rsid w:val="00C2312C"/>
    <w:rsid w:val="00CD1112"/>
    <w:rsid w:val="00CD5D5E"/>
    <w:rsid w:val="00D2127A"/>
    <w:rsid w:val="00D261B9"/>
    <w:rsid w:val="00D3638B"/>
    <w:rsid w:val="00D3737C"/>
    <w:rsid w:val="00D478B9"/>
    <w:rsid w:val="00DB1BEA"/>
    <w:rsid w:val="00DE54F7"/>
    <w:rsid w:val="00DF6372"/>
    <w:rsid w:val="00E03F3F"/>
    <w:rsid w:val="00E1238A"/>
    <w:rsid w:val="00E2463B"/>
    <w:rsid w:val="00E32999"/>
    <w:rsid w:val="00E9059E"/>
    <w:rsid w:val="00E949D9"/>
    <w:rsid w:val="00EC2DC8"/>
    <w:rsid w:val="00F376C8"/>
    <w:rsid w:val="00F575CA"/>
    <w:rsid w:val="00F633E4"/>
    <w:rsid w:val="00F646CD"/>
    <w:rsid w:val="00F85EFE"/>
    <w:rsid w:val="00F900BF"/>
    <w:rsid w:val="00FB7623"/>
    <w:rsid w:val="00FD1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835"/>
    <w:pPr>
      <w:ind w:firstLineChars="200" w:firstLine="420"/>
    </w:pPr>
  </w:style>
  <w:style w:type="paragraph" w:styleId="a4">
    <w:name w:val="header"/>
    <w:basedOn w:val="a"/>
    <w:link w:val="Char"/>
    <w:uiPriority w:val="99"/>
    <w:semiHidden/>
    <w:unhideWhenUsed/>
    <w:rsid w:val="00EC2D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C2DC8"/>
    <w:rPr>
      <w:sz w:val="18"/>
      <w:szCs w:val="18"/>
    </w:rPr>
  </w:style>
  <w:style w:type="paragraph" w:styleId="a5">
    <w:name w:val="footer"/>
    <w:basedOn w:val="a"/>
    <w:link w:val="Char0"/>
    <w:uiPriority w:val="99"/>
    <w:semiHidden/>
    <w:unhideWhenUsed/>
    <w:rsid w:val="00EC2DC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C2DC8"/>
    <w:rPr>
      <w:sz w:val="18"/>
      <w:szCs w:val="18"/>
    </w:rPr>
  </w:style>
  <w:style w:type="paragraph" w:styleId="a6">
    <w:name w:val="Balloon Text"/>
    <w:basedOn w:val="a"/>
    <w:link w:val="Char1"/>
    <w:uiPriority w:val="99"/>
    <w:semiHidden/>
    <w:unhideWhenUsed/>
    <w:rsid w:val="005406F2"/>
    <w:rPr>
      <w:sz w:val="18"/>
      <w:szCs w:val="18"/>
    </w:rPr>
  </w:style>
  <w:style w:type="character" w:customStyle="1" w:styleId="Char1">
    <w:name w:val="批注框文本 Char"/>
    <w:basedOn w:val="a0"/>
    <w:link w:val="a6"/>
    <w:uiPriority w:val="99"/>
    <w:semiHidden/>
    <w:rsid w:val="005406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835"/>
    <w:pPr>
      <w:ind w:firstLineChars="200" w:firstLine="420"/>
    </w:pPr>
  </w:style>
  <w:style w:type="paragraph" w:styleId="a4">
    <w:name w:val="header"/>
    <w:basedOn w:val="a"/>
    <w:link w:val="Char"/>
    <w:uiPriority w:val="99"/>
    <w:semiHidden/>
    <w:unhideWhenUsed/>
    <w:rsid w:val="00EC2D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C2DC8"/>
    <w:rPr>
      <w:sz w:val="18"/>
      <w:szCs w:val="18"/>
    </w:rPr>
  </w:style>
  <w:style w:type="paragraph" w:styleId="a5">
    <w:name w:val="footer"/>
    <w:basedOn w:val="a"/>
    <w:link w:val="Char0"/>
    <w:uiPriority w:val="99"/>
    <w:semiHidden/>
    <w:unhideWhenUsed/>
    <w:rsid w:val="00EC2DC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C2DC8"/>
    <w:rPr>
      <w:sz w:val="18"/>
      <w:szCs w:val="18"/>
    </w:rPr>
  </w:style>
  <w:style w:type="paragraph" w:styleId="a6">
    <w:name w:val="Balloon Text"/>
    <w:basedOn w:val="a"/>
    <w:link w:val="Char1"/>
    <w:uiPriority w:val="99"/>
    <w:semiHidden/>
    <w:unhideWhenUsed/>
    <w:rsid w:val="005406F2"/>
    <w:rPr>
      <w:sz w:val="18"/>
      <w:szCs w:val="18"/>
    </w:rPr>
  </w:style>
  <w:style w:type="character" w:customStyle="1" w:styleId="Char1">
    <w:name w:val="批注框文本 Char"/>
    <w:basedOn w:val="a0"/>
    <w:link w:val="a6"/>
    <w:uiPriority w:val="99"/>
    <w:semiHidden/>
    <w:rsid w:val="005406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9C6109-0203-460E-AF5B-5C0EF2CF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22</cp:revision>
  <cp:lastPrinted>2021-04-22T08:02:00Z</cp:lastPrinted>
  <dcterms:created xsi:type="dcterms:W3CDTF">2021-04-23T01:56:00Z</dcterms:created>
  <dcterms:modified xsi:type="dcterms:W3CDTF">2021-04-27T00:39:00Z</dcterms:modified>
</cp:coreProperties>
</file>